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BD158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07F3CD0F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C8E83DC" wp14:editId="40808F27">
                <wp:simplePos x="0" y="0"/>
                <wp:positionH relativeFrom="page">
                  <wp:posOffset>1344295</wp:posOffset>
                </wp:positionH>
                <wp:positionV relativeFrom="paragraph">
                  <wp:posOffset>585470</wp:posOffset>
                </wp:positionV>
                <wp:extent cx="5026025" cy="400685"/>
                <wp:effectExtent l="0" t="0" r="0" b="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00685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18EA0253" w:rsidR="00076713" w:rsidRPr="001116F9" w:rsidRDefault="00992E1B" w:rsidP="001116F9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6"/>
                              <w:ind w:left="87"/>
                              <w:jc w:val="center"/>
                              <w:rPr>
                                <w:rFonts w:ascii="Arial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MT"/>
                                <w:b/>
                                <w:bCs/>
                              </w:rPr>
                              <w:t>25 DGT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02. Servicio de atenci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n f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sica y mental para las personas con lesi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n medular v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ctimas de un accidente de tr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á</w:t>
                            </w:r>
                            <w:r w:rsidRPr="00992E1B">
                              <w:rPr>
                                <w:rFonts w:ascii="Arial MT"/>
                                <w:b/>
                                <w:bCs/>
                              </w:rPr>
                              <w:t>fico y sus familias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5.85pt;margin-top:46.1pt;width:395.75pt;height:3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xFAIAABI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" filled="f" strokeweight=".14431mm">
                <v:textbox inset="0,0,0,0">
                  <w:txbxContent>
                    <w:p w14:paraId="32930189" w14:textId="18EA0253" w:rsidR="00076713" w:rsidRPr="001116F9" w:rsidRDefault="00992E1B" w:rsidP="001116F9">
                      <w:pPr>
                        <w:pStyle w:val="Textoindependiente"/>
                        <w:shd w:val="clear" w:color="auto" w:fill="F2F2F2" w:themeFill="background1" w:themeFillShade="F2"/>
                        <w:spacing w:before="6"/>
                        <w:ind w:left="87"/>
                        <w:jc w:val="center"/>
                        <w:rPr>
                          <w:rFonts w:ascii="Arial MT"/>
                          <w:b/>
                          <w:bCs/>
                        </w:rPr>
                      </w:pPr>
                      <w:r>
                        <w:rPr>
                          <w:rFonts w:ascii="Arial MT"/>
                          <w:b/>
                          <w:bCs/>
                        </w:rPr>
                        <w:t>25 DGT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02. Servicio de atenci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n f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sica y mental para las personas con lesi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n medular v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ctimas de un accidente de tr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á</w:t>
                      </w:r>
                      <w:r w:rsidRPr="00992E1B">
                        <w:rPr>
                          <w:rFonts w:ascii="Arial MT"/>
                          <w:b/>
                          <w:bCs/>
                        </w:rPr>
                        <w:t>fico y sus familias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77777777" w:rsidR="00076713" w:rsidRDefault="00076713" w:rsidP="00076713">
      <w:pPr>
        <w:pStyle w:val="Textoindependiente"/>
        <w:spacing w:before="11"/>
        <w:rPr>
          <w:rFonts w:ascii="Arial MT"/>
          <w:sz w:val="20"/>
        </w:rPr>
      </w:pP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0F32168D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de 202</w:t>
      </w:r>
      <w:r w:rsidR="003B7CD0">
        <w:rPr>
          <w:rFonts w:ascii="Arial MT" w:hAnsi="Arial MT"/>
        </w:rPr>
        <w:t>5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3B7CD0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3B7CD0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1116F9"/>
    <w:rsid w:val="00265451"/>
    <w:rsid w:val="003B7CD0"/>
    <w:rsid w:val="00594334"/>
    <w:rsid w:val="00987A24"/>
    <w:rsid w:val="009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Proyectos</cp:lastModifiedBy>
  <cp:revision>6</cp:revision>
  <dcterms:created xsi:type="dcterms:W3CDTF">2024-09-30T12:44:00Z</dcterms:created>
  <dcterms:modified xsi:type="dcterms:W3CDTF">2025-10-02T10:29:00Z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